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4F1C7F6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270664B8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270664B8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270664B8" w:rsidR="659E7AC3">
        <w:rPr>
          <w:rFonts w:ascii="Arial" w:hAnsi="Arial" w:eastAsia="Times New Roman" w:cs="Arial"/>
          <w:sz w:val="28"/>
          <w:szCs w:val="28"/>
        </w:rPr>
        <w:t>Module 25A: Basic Payroll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030E94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030E94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005E8AD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70664B8" w:rsidR="21F4C2A4">
              <w:rPr>
                <w:rFonts w:ascii="Arial" w:hAnsi="Arial" w:eastAsia="Times New Roman" w:cs="Arial"/>
                <w:sz w:val="24"/>
                <w:szCs w:val="24"/>
              </w:rPr>
              <w:t>Investigate --&gt; payroll (calculated)</w:t>
            </w:r>
          </w:p>
          <w:p w:rsidR="21F4C2A4" w:rsidP="270664B8" w:rsidRDefault="21F4C2A4" w14:paraId="485C7E28" w14:textId="56448D9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70664B8" w:rsidR="21F4C2A4">
              <w:rPr>
                <w:rFonts w:ascii="Arial" w:hAnsi="Arial" w:eastAsia="Times New Roman" w:cs="Arial"/>
                <w:sz w:val="24"/>
                <w:szCs w:val="24"/>
              </w:rPr>
              <w:t>Investigate --&gt; the ways net pay (calculated)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030E94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030E94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70664B8" w:rsidRDefault="00403CDB" w14:paraId="65D4DF68" w14:textId="0815913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70664B8" w:rsidR="0B2BCF9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70664B8" w:rsidR="0B2BCF9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70664B8" w:rsidR="0B2BCF9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payroll</w:t>
            </w:r>
            <w:r w:rsidRPr="270664B8" w:rsidR="0B2BCF96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270664B8" w:rsidR="0B2BCF9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how net pay</w:t>
            </w:r>
            <w:r w:rsidRPr="270664B8" w:rsidR="0B2BCF96">
              <w:rPr>
                <w:rFonts w:ascii="Arial" w:hAnsi="Arial" w:eastAsia="Times New Roman" w:cs="Arial"/>
                <w:sz w:val="24"/>
                <w:szCs w:val="24"/>
              </w:rPr>
              <w:t xml:space="preserve"> is calculated.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030E94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030E94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4724D5A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030E945" w:rsidR="1ADA96D9">
              <w:rPr>
                <w:rFonts w:ascii="Arial" w:hAnsi="Arial" w:eastAsia="Times New Roman" w:cs="Arial"/>
                <w:sz w:val="24"/>
                <w:szCs w:val="24"/>
              </w:rPr>
              <w:t>Gross pay</w:t>
            </w:r>
          </w:p>
          <w:p w:rsidR="2030E945" w:rsidP="2030E945" w:rsidRDefault="2030E945" w14:paraId="12513F05" w14:textId="0615BCF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ADA96D9" w:rsidP="2030E945" w:rsidRDefault="1ADA96D9" w14:paraId="64691B2D" w14:textId="32B320F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030E945" w:rsidR="1ADA96D9">
              <w:rPr>
                <w:rFonts w:ascii="Arial" w:hAnsi="Arial" w:eastAsia="Times New Roman" w:cs="Arial"/>
                <w:sz w:val="24"/>
                <w:szCs w:val="24"/>
              </w:rPr>
              <w:t>Net pay</w:t>
            </w:r>
          </w:p>
          <w:p w:rsidR="2030E945" w:rsidP="2030E945" w:rsidRDefault="2030E945" w14:paraId="04929D98" w14:textId="32108AC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ADA96D9" w:rsidP="2030E945" w:rsidRDefault="1ADA96D9" w14:paraId="4614CB32" w14:textId="4B74099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030E945" w:rsidR="1ADA96D9">
              <w:rPr>
                <w:rFonts w:ascii="Arial" w:hAnsi="Arial" w:eastAsia="Times New Roman" w:cs="Arial"/>
                <w:sz w:val="24"/>
                <w:szCs w:val="24"/>
              </w:rPr>
              <w:t>Deductions</w:t>
            </w:r>
          </w:p>
          <w:p w:rsidR="2030E945" w:rsidP="2030E945" w:rsidRDefault="2030E945" w14:paraId="1C66448A" w14:textId="27BA0BC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030E945" w:rsidP="2030E945" w:rsidRDefault="2030E945" w14:paraId="7C002558" w14:textId="37EA8CD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030E945" w:rsidRDefault="00403CDB" w14:paraId="7095BD9D" w14:textId="48F579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0E945" w:rsidR="4EA67DF4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several components that go into your pay cheque besides the number of hours that you work.</w:t>
            </w:r>
          </w:p>
          <w:p w:rsidRPr="00403CDB" w:rsidR="00403CDB" w:rsidP="2030E945" w:rsidRDefault="00403CDB" w14:paraId="3B482944" w14:textId="0DC7FC1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030E945" w:rsidRDefault="00403CDB" w14:paraId="71717AE7" w14:textId="081F63E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0E945" w:rsidR="4EA67D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Some of these deductions are </w:t>
            </w:r>
            <w:r w:rsidRPr="2030E945" w:rsidR="4EA67DF4">
              <w:rPr>
                <w:rFonts w:ascii="Times New Roman" w:hAnsi="Times New Roman" w:eastAsia="Times New Roman" w:cs="Times New Roman"/>
                <w:sz w:val="24"/>
                <w:szCs w:val="24"/>
              </w:rPr>
              <w:t>compulsory</w:t>
            </w:r>
            <w:r w:rsidRPr="2030E945" w:rsidR="4EA67D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some are voluntary.</w:t>
            </w:r>
          </w:p>
          <w:p w:rsidRPr="00403CDB" w:rsidR="00403CDB" w:rsidP="2030E945" w:rsidRDefault="00403CDB" w14:paraId="0AB19850" w14:textId="3D9D6BB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030E945" w:rsidRDefault="00403CDB" w14:paraId="3B1A153F" w14:textId="7809B62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0E945" w:rsidR="4EA67DF4">
              <w:rPr>
                <w:rFonts w:ascii="Times New Roman" w:hAnsi="Times New Roman" w:eastAsia="Times New Roman" w:cs="Times New Roman"/>
                <w:sz w:val="24"/>
                <w:szCs w:val="24"/>
              </w:rPr>
              <w:t>Some of the deductions are flate rate and other are based on what you earn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70664B8" w:rsidRDefault="00403CDB" w14:paraId="5D051C7C" w14:textId="7B120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70664B8" w:rsidR="7D781AE0">
              <w:rPr>
                <w:rFonts w:ascii="Arial" w:hAnsi="Arial" w:eastAsia="Times New Roman" w:cs="Arial"/>
                <w:sz w:val="24"/>
                <w:szCs w:val="24"/>
              </w:rPr>
              <w:t>Recognize the components including gross pay, deductions and net pay of a pay cheque.</w:t>
            </w:r>
          </w:p>
          <w:p w:rsidRPr="00403CDB" w:rsidR="00403CDB" w:rsidP="270664B8" w:rsidRDefault="00403CDB" w14:paraId="760C8B62" w14:textId="5A9249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70664B8" w:rsidR="7D781AE0">
              <w:rPr>
                <w:rFonts w:ascii="Arial" w:hAnsi="Arial" w:eastAsia="Times New Roman" w:cs="Arial"/>
                <w:sz w:val="24"/>
                <w:szCs w:val="24"/>
              </w:rPr>
              <w:t>Identify the gross pay, deductions and net pay on a given document.</w:t>
            </w:r>
          </w:p>
          <w:p w:rsidRPr="00403CDB" w:rsidR="00403CDB" w:rsidP="270664B8" w:rsidRDefault="00403CDB" w14:paraId="16066FC5" w14:textId="6AA14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70664B8" w:rsidR="7D781AE0">
              <w:rPr>
                <w:rFonts w:ascii="Arial" w:hAnsi="Arial" w:eastAsia="Times New Roman" w:cs="Arial"/>
                <w:sz w:val="24"/>
                <w:szCs w:val="24"/>
              </w:rPr>
              <w:t>Calculate the gross pay, total deductions and net pay.</w:t>
            </w:r>
          </w:p>
          <w:p w:rsidRPr="00403CDB" w:rsidR="00403CDB" w:rsidP="270664B8" w:rsidRDefault="00403CDB" w14:paraId="59AC6283" w14:textId="0E539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70664B8" w:rsidR="7D781AE0">
              <w:rPr>
                <w:rFonts w:ascii="Arial" w:hAnsi="Arial" w:eastAsia="Times New Roman" w:cs="Arial"/>
                <w:sz w:val="24"/>
                <w:szCs w:val="24"/>
              </w:rPr>
              <w:t>Compare the gross pay to the net pay.</w:t>
            </w:r>
          </w:p>
          <w:p w:rsidRPr="00403CDB" w:rsidR="00403CDB" w:rsidP="270664B8" w:rsidRDefault="00403CDB" w14:paraId="29039090" w14:textId="1C27AA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70664B8" w:rsidR="7D781AE0">
              <w:rPr>
                <w:rFonts w:ascii="Arial" w:hAnsi="Arial" w:eastAsia="Times New Roman" w:cs="Arial"/>
                <w:sz w:val="24"/>
                <w:szCs w:val="24"/>
              </w:rPr>
              <w:t>Explore the Canada Revenue Agency (CRA) website for current Canadian tax information.</w:t>
            </w:r>
          </w:p>
          <w:p w:rsidRPr="00403CDB" w:rsidR="00403CDB" w:rsidP="74FB47C0" w:rsidRDefault="00403CDB" w14:paraId="4CC48561" w14:textId="54C92CF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142A291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2030E94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030E94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030E945" w:rsidRDefault="00403CDB" w14:paraId="4D21DF4F" w14:textId="3156458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030E94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030E945" w:rsidR="7B20043D">
              <w:rPr>
                <w:rFonts w:ascii="Arial" w:hAnsi="Arial" w:eastAsia="Times New Roman" w:cs="Arial"/>
                <w:sz w:val="24"/>
                <w:szCs w:val="24"/>
              </w:rPr>
              <w:t>What components makeup my pay cheque?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0B2BCF96"/>
    <w:rsid w:val="13BFF53F"/>
    <w:rsid w:val="17D3ACA0"/>
    <w:rsid w:val="1ADA96D9"/>
    <w:rsid w:val="1B4E4B18"/>
    <w:rsid w:val="1F57E48A"/>
    <w:rsid w:val="2030E945"/>
    <w:rsid w:val="210C630C"/>
    <w:rsid w:val="214F63C7"/>
    <w:rsid w:val="21F4C2A4"/>
    <w:rsid w:val="25CE62B5"/>
    <w:rsid w:val="270664B8"/>
    <w:rsid w:val="329F37B6"/>
    <w:rsid w:val="34DD79CA"/>
    <w:rsid w:val="37B35B19"/>
    <w:rsid w:val="3AB0B3DD"/>
    <w:rsid w:val="3B802252"/>
    <w:rsid w:val="47D007D0"/>
    <w:rsid w:val="4A60F20C"/>
    <w:rsid w:val="4C1638A7"/>
    <w:rsid w:val="4C2D18B3"/>
    <w:rsid w:val="4EA67DF4"/>
    <w:rsid w:val="5560B0F9"/>
    <w:rsid w:val="57963357"/>
    <w:rsid w:val="59F7C13B"/>
    <w:rsid w:val="5C5A9599"/>
    <w:rsid w:val="5C630C59"/>
    <w:rsid w:val="5CC32F08"/>
    <w:rsid w:val="62DCED5B"/>
    <w:rsid w:val="6521D220"/>
    <w:rsid w:val="659E7AC3"/>
    <w:rsid w:val="66042B95"/>
    <w:rsid w:val="70555F6A"/>
    <w:rsid w:val="749EF811"/>
    <w:rsid w:val="74FB47C0"/>
    <w:rsid w:val="7858F73A"/>
    <w:rsid w:val="7B20043D"/>
    <w:rsid w:val="7B426B64"/>
    <w:rsid w:val="7C45B527"/>
    <w:rsid w:val="7D781AE0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EB861-459D-48EC-AB93-B23D20924BC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12</cp:revision>
  <dcterms:created xsi:type="dcterms:W3CDTF">2020-06-10T22:20:00Z</dcterms:created>
  <dcterms:modified xsi:type="dcterms:W3CDTF">2021-03-25T19:43:47Z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